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A12" w:rsidRPr="0028415F" w:rsidRDefault="0028415F">
      <w:pPr>
        <w:rPr>
          <w:b/>
          <w:sz w:val="24"/>
          <w:szCs w:val="24"/>
        </w:rPr>
      </w:pPr>
      <w:r w:rsidRPr="0028415F">
        <w:rPr>
          <w:b/>
          <w:sz w:val="24"/>
          <w:szCs w:val="24"/>
        </w:rPr>
        <w:t>G</w:t>
      </w:r>
      <w:r w:rsidR="00D50C8C" w:rsidRPr="0028415F">
        <w:rPr>
          <w:b/>
          <w:sz w:val="24"/>
          <w:szCs w:val="24"/>
        </w:rPr>
        <w:t>uidelines for c</w:t>
      </w:r>
      <w:r w:rsidR="00351547" w:rsidRPr="0028415F">
        <w:rPr>
          <w:b/>
          <w:sz w:val="24"/>
          <w:szCs w:val="24"/>
        </w:rPr>
        <w:t xml:space="preserve">ommunion </w:t>
      </w:r>
    </w:p>
    <w:p w:rsidR="00351547" w:rsidRPr="0028415F" w:rsidRDefault="00D50C8C">
      <w:pPr>
        <w:rPr>
          <w:sz w:val="24"/>
          <w:szCs w:val="24"/>
        </w:rPr>
      </w:pPr>
      <w:r w:rsidRPr="0028415F">
        <w:rPr>
          <w:b/>
          <w:noProof/>
          <w:sz w:val="24"/>
          <w:szCs w:val="24"/>
          <w:lang w:eastAsia="en-AU"/>
        </w:rPr>
        <w:drawing>
          <wp:anchor distT="0" distB="0" distL="114300" distR="114300" simplePos="0" relativeHeight="251658240" behindDoc="0" locked="0" layoutInCell="1" allowOverlap="1" wp14:anchorId="338F7ADD" wp14:editId="226948DA">
            <wp:simplePos x="0" y="0"/>
            <wp:positionH relativeFrom="column">
              <wp:posOffset>5128260</wp:posOffset>
            </wp:positionH>
            <wp:positionV relativeFrom="paragraph">
              <wp:posOffset>271145</wp:posOffset>
            </wp:positionV>
            <wp:extent cx="1294130" cy="668655"/>
            <wp:effectExtent l="0" t="0" r="1270" b="0"/>
            <wp:wrapNone/>
            <wp:docPr id="1" name="Picture 1" descr="http://viewfrommiddleclass.files.wordpress.com/2012/02/commun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viewfrommiddleclass.files.wordpress.com/2012/02/communio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4130" cy="668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1547" w:rsidRPr="0028415F">
        <w:rPr>
          <w:b/>
          <w:sz w:val="24"/>
          <w:szCs w:val="24"/>
        </w:rPr>
        <w:t>Time</w:t>
      </w:r>
      <w:r w:rsidR="00351547" w:rsidRPr="0028415F">
        <w:rPr>
          <w:sz w:val="24"/>
          <w:szCs w:val="24"/>
        </w:rPr>
        <w:t xml:space="preserve">: </w:t>
      </w:r>
      <w:r w:rsidR="0028415F" w:rsidRPr="0028415F">
        <w:rPr>
          <w:sz w:val="24"/>
          <w:szCs w:val="24"/>
        </w:rPr>
        <w:t>K</w:t>
      </w:r>
      <w:r w:rsidR="00351547" w:rsidRPr="0028415F">
        <w:rPr>
          <w:sz w:val="24"/>
          <w:szCs w:val="24"/>
        </w:rPr>
        <w:t>eep it as short. No more than 10min all up.</w:t>
      </w:r>
      <w:r w:rsidR="00C36F58" w:rsidRPr="0028415F">
        <w:rPr>
          <w:sz w:val="24"/>
          <w:szCs w:val="24"/>
        </w:rPr>
        <w:t xml:space="preserve"> Aim for 5min</w:t>
      </w:r>
      <w:r w:rsidR="0028415F" w:rsidRPr="0028415F">
        <w:rPr>
          <w:sz w:val="24"/>
          <w:szCs w:val="24"/>
        </w:rPr>
        <w:t xml:space="preserve"> from start to finish</w:t>
      </w:r>
      <w:r w:rsidR="00406945">
        <w:rPr>
          <w:sz w:val="24"/>
          <w:szCs w:val="24"/>
        </w:rPr>
        <w:t xml:space="preserve"> of talk</w:t>
      </w:r>
      <w:r w:rsidR="00C36F58" w:rsidRPr="0028415F">
        <w:rPr>
          <w:sz w:val="24"/>
          <w:szCs w:val="24"/>
        </w:rPr>
        <w:t xml:space="preserve">. </w:t>
      </w:r>
      <w:r w:rsidR="00620DAE">
        <w:rPr>
          <w:sz w:val="24"/>
          <w:szCs w:val="24"/>
        </w:rPr>
        <w:t xml:space="preserve">No more than </w:t>
      </w:r>
      <w:r w:rsidR="00D3420F">
        <w:rPr>
          <w:sz w:val="24"/>
          <w:szCs w:val="24"/>
        </w:rPr>
        <w:t>1 page of written text.</w:t>
      </w:r>
    </w:p>
    <w:p w:rsidR="00351547" w:rsidRPr="0028415F" w:rsidRDefault="00351547">
      <w:pPr>
        <w:rPr>
          <w:sz w:val="24"/>
          <w:szCs w:val="24"/>
        </w:rPr>
      </w:pPr>
      <w:r w:rsidRPr="0028415F">
        <w:rPr>
          <w:b/>
          <w:sz w:val="24"/>
          <w:szCs w:val="24"/>
        </w:rPr>
        <w:t>Focus</w:t>
      </w:r>
      <w:r w:rsidRPr="0028415F">
        <w:rPr>
          <w:sz w:val="24"/>
          <w:szCs w:val="24"/>
        </w:rPr>
        <w:t>: Keep it simply on Jesus</w:t>
      </w:r>
    </w:p>
    <w:p w:rsidR="00351547" w:rsidRPr="0028415F" w:rsidRDefault="00351547" w:rsidP="0035154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8415F">
        <w:rPr>
          <w:sz w:val="24"/>
          <w:szCs w:val="24"/>
        </w:rPr>
        <w:t xml:space="preserve">All about </w:t>
      </w:r>
      <w:r w:rsidR="00C36F58" w:rsidRPr="0028415F">
        <w:rPr>
          <w:sz w:val="24"/>
          <w:szCs w:val="24"/>
        </w:rPr>
        <w:t>the cross of Christ and our response</w:t>
      </w:r>
      <w:r w:rsidR="00406945">
        <w:rPr>
          <w:sz w:val="24"/>
          <w:szCs w:val="24"/>
        </w:rPr>
        <w:t>.</w:t>
      </w:r>
    </w:p>
    <w:p w:rsidR="00351547" w:rsidRPr="0028415F" w:rsidRDefault="00351547" w:rsidP="0035154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8415F">
        <w:rPr>
          <w:sz w:val="24"/>
          <w:szCs w:val="24"/>
        </w:rPr>
        <w:t xml:space="preserve">What is your main point? Remember that communion is not the sermon. </w:t>
      </w:r>
    </w:p>
    <w:p w:rsidR="00351547" w:rsidRPr="0028415F" w:rsidRDefault="00351547" w:rsidP="0035154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8415F">
        <w:rPr>
          <w:sz w:val="24"/>
          <w:szCs w:val="24"/>
        </w:rPr>
        <w:t xml:space="preserve">You do not have to discover a new a different way of looking at communion each week. Sometimes simplicity is best. Communion was designed to be simple reminder of what Jesus has done. </w:t>
      </w:r>
    </w:p>
    <w:p w:rsidR="00351547" w:rsidRDefault="0028415F" w:rsidP="0028415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8415F">
        <w:rPr>
          <w:sz w:val="24"/>
          <w:szCs w:val="24"/>
        </w:rPr>
        <w:t xml:space="preserve">Stay clear of contentious topics that could distract people from communion rather than focusing then on Jesus. E.g. – Gender roles in church, the role of spiritual gifts in church, evolution, Homosexuality etc. </w:t>
      </w:r>
    </w:p>
    <w:p w:rsidR="00C36F58" w:rsidRPr="0028415F" w:rsidRDefault="00D50C8C" w:rsidP="00351547">
      <w:pPr>
        <w:rPr>
          <w:sz w:val="24"/>
          <w:szCs w:val="24"/>
        </w:rPr>
      </w:pPr>
      <w:r w:rsidRPr="0028415F">
        <w:rPr>
          <w:b/>
          <w:sz w:val="24"/>
          <w:szCs w:val="24"/>
        </w:rPr>
        <w:t>Connection</w:t>
      </w:r>
      <w:r w:rsidR="00C36F58" w:rsidRPr="0028415F">
        <w:rPr>
          <w:sz w:val="24"/>
          <w:szCs w:val="24"/>
        </w:rPr>
        <w:t>: Help people understand</w:t>
      </w:r>
    </w:p>
    <w:p w:rsidR="00351547" w:rsidRPr="0028415F" w:rsidRDefault="00351547" w:rsidP="00C36F5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28415F">
        <w:rPr>
          <w:sz w:val="24"/>
          <w:szCs w:val="24"/>
        </w:rPr>
        <w:t>Try and explain a little of what is happening</w:t>
      </w:r>
      <w:r w:rsidR="00C36F58" w:rsidRPr="0028415F">
        <w:rPr>
          <w:sz w:val="24"/>
          <w:szCs w:val="24"/>
        </w:rPr>
        <w:t xml:space="preserve"> and the symbolism</w:t>
      </w:r>
      <w:r w:rsidRPr="0028415F">
        <w:rPr>
          <w:sz w:val="24"/>
          <w:szCs w:val="24"/>
        </w:rPr>
        <w:t xml:space="preserve"> </w:t>
      </w:r>
      <w:r w:rsidR="00D50C8C" w:rsidRPr="0028415F">
        <w:rPr>
          <w:sz w:val="24"/>
          <w:szCs w:val="24"/>
        </w:rPr>
        <w:t xml:space="preserve">in communion </w:t>
      </w:r>
      <w:r w:rsidRPr="0028415F">
        <w:rPr>
          <w:sz w:val="24"/>
          <w:szCs w:val="24"/>
        </w:rPr>
        <w:t xml:space="preserve">so that people in the audience who are not Christians know </w:t>
      </w:r>
      <w:r w:rsidR="00D50C8C" w:rsidRPr="0028415F">
        <w:rPr>
          <w:sz w:val="24"/>
          <w:szCs w:val="24"/>
        </w:rPr>
        <w:t>understand</w:t>
      </w:r>
      <w:r w:rsidR="00C36F58" w:rsidRPr="0028415F">
        <w:rPr>
          <w:sz w:val="24"/>
          <w:szCs w:val="24"/>
        </w:rPr>
        <w:t xml:space="preserve"> a little of what is going on and can choose to participate or not. </w:t>
      </w:r>
    </w:p>
    <w:p w:rsidR="00C36F58" w:rsidRDefault="00C36F58" w:rsidP="00C36F5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E520A">
        <w:rPr>
          <w:b/>
          <w:sz w:val="24"/>
          <w:szCs w:val="24"/>
        </w:rPr>
        <w:t>Remembrance</w:t>
      </w:r>
      <w:r w:rsidR="00CE520A">
        <w:rPr>
          <w:sz w:val="24"/>
          <w:szCs w:val="24"/>
        </w:rPr>
        <w:t xml:space="preserve"> what Jesus did</w:t>
      </w:r>
      <w:r w:rsidRPr="0028415F">
        <w:rPr>
          <w:sz w:val="24"/>
          <w:szCs w:val="24"/>
        </w:rPr>
        <w:t xml:space="preserve">, </w:t>
      </w:r>
      <w:proofErr w:type="gramStart"/>
      <w:r w:rsidR="00CE520A" w:rsidRPr="00CE520A">
        <w:rPr>
          <w:b/>
          <w:sz w:val="24"/>
          <w:szCs w:val="24"/>
        </w:rPr>
        <w:t>Reflect</w:t>
      </w:r>
      <w:proofErr w:type="gramEnd"/>
      <w:r w:rsidR="00CE520A">
        <w:rPr>
          <w:sz w:val="24"/>
          <w:szCs w:val="24"/>
        </w:rPr>
        <w:t xml:space="preserve"> on its significance to you today</w:t>
      </w:r>
      <w:r w:rsidRPr="0028415F">
        <w:rPr>
          <w:sz w:val="24"/>
          <w:szCs w:val="24"/>
        </w:rPr>
        <w:t xml:space="preserve">, </w:t>
      </w:r>
      <w:r w:rsidR="00CE520A" w:rsidRPr="00CE520A">
        <w:rPr>
          <w:b/>
          <w:sz w:val="24"/>
          <w:szCs w:val="24"/>
        </w:rPr>
        <w:t>Repent</w:t>
      </w:r>
      <w:r w:rsidR="00CE520A">
        <w:rPr>
          <w:sz w:val="24"/>
          <w:szCs w:val="24"/>
        </w:rPr>
        <w:t xml:space="preserve"> of anything that is not right between you and God</w:t>
      </w:r>
      <w:r w:rsidRPr="0028415F">
        <w:rPr>
          <w:sz w:val="24"/>
          <w:szCs w:val="24"/>
        </w:rPr>
        <w:t>.</w:t>
      </w:r>
    </w:p>
    <w:p w:rsidR="00C36F58" w:rsidRPr="0028415F" w:rsidRDefault="0028415F" w:rsidP="00C36F5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28415F">
        <w:rPr>
          <w:sz w:val="24"/>
          <w:szCs w:val="24"/>
        </w:rPr>
        <w:t>Refer to</w:t>
      </w:r>
      <w:r w:rsidR="00C36F58" w:rsidRPr="0028415F">
        <w:rPr>
          <w:sz w:val="24"/>
          <w:szCs w:val="24"/>
        </w:rPr>
        <w:t xml:space="preserve"> scripture as necessary - 1 Cor. 11: 23 - 26, Luke 22: 17-26; </w:t>
      </w:r>
      <w:r w:rsidR="00D50C8C" w:rsidRPr="0028415F">
        <w:rPr>
          <w:sz w:val="24"/>
          <w:szCs w:val="24"/>
        </w:rPr>
        <w:t>Matt 26:25-27</w:t>
      </w:r>
    </w:p>
    <w:p w:rsidR="0028415F" w:rsidRDefault="0090251A" w:rsidP="0028415F">
      <w:pPr>
        <w:rPr>
          <w:b/>
          <w:sz w:val="24"/>
          <w:szCs w:val="24"/>
        </w:rPr>
      </w:pPr>
      <w:r w:rsidRPr="0090251A">
        <w:rPr>
          <w:b/>
          <w:sz w:val="24"/>
          <w:szCs w:val="24"/>
        </w:rPr>
        <w:t>Practical</w:t>
      </w:r>
    </w:p>
    <w:p w:rsidR="0090251A" w:rsidRDefault="0090251A" w:rsidP="0090251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Please don’t </w:t>
      </w:r>
      <w:r w:rsidRPr="0090251A">
        <w:rPr>
          <w:sz w:val="24"/>
          <w:szCs w:val="24"/>
        </w:rPr>
        <w:t xml:space="preserve">pray </w:t>
      </w:r>
      <w:r w:rsidR="00F36A22">
        <w:rPr>
          <w:sz w:val="24"/>
          <w:szCs w:val="24"/>
        </w:rPr>
        <w:t>while</w:t>
      </w:r>
      <w:r w:rsidRPr="0090251A">
        <w:rPr>
          <w:sz w:val="24"/>
          <w:szCs w:val="24"/>
        </w:rPr>
        <w:t xml:space="preserve"> </w:t>
      </w:r>
      <w:r>
        <w:rPr>
          <w:sz w:val="24"/>
          <w:szCs w:val="24"/>
        </w:rPr>
        <w:t>elements</w:t>
      </w:r>
      <w:r w:rsidR="00406945">
        <w:rPr>
          <w:sz w:val="24"/>
          <w:szCs w:val="24"/>
        </w:rPr>
        <w:t xml:space="preserve"> are going out (but you can be speaking/bringing your talk). </w:t>
      </w:r>
    </w:p>
    <w:p w:rsidR="00A858A9" w:rsidRDefault="00A858A9" w:rsidP="0090251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Maintain </w:t>
      </w:r>
      <w:r w:rsidR="00CE520A">
        <w:rPr>
          <w:sz w:val="24"/>
          <w:szCs w:val="24"/>
        </w:rPr>
        <w:t>as much eye contact as possible and keep the microphone close to your mouth.</w:t>
      </w:r>
    </w:p>
    <w:p w:rsidR="00406945" w:rsidRDefault="00406945" w:rsidP="0090251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Need to ask 3 helpers to assist distribute the bread and juice. </w:t>
      </w:r>
    </w:p>
    <w:p w:rsidR="00406945" w:rsidRDefault="00406945" w:rsidP="0090251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Give some instructions on how we will share in the bread and the juice. For example – take the bread in your own time but please hold on to the juice and we will share it together when everyone has received theirs. </w:t>
      </w:r>
    </w:p>
    <w:p w:rsidR="00406945" w:rsidRPr="0028415F" w:rsidRDefault="00406945" w:rsidP="0090251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Encourage people who are not Christians not to participate but observe and reflect. </w:t>
      </w:r>
    </w:p>
    <w:p w:rsidR="0090251A" w:rsidRDefault="0090251A" w:rsidP="0028415F">
      <w:pPr>
        <w:rPr>
          <w:b/>
          <w:sz w:val="24"/>
          <w:szCs w:val="24"/>
        </w:rPr>
      </w:pPr>
    </w:p>
    <w:p w:rsidR="00406945" w:rsidRDefault="00406945" w:rsidP="0028415F">
      <w:pPr>
        <w:rPr>
          <w:b/>
          <w:sz w:val="24"/>
          <w:szCs w:val="24"/>
        </w:rPr>
      </w:pPr>
      <w:r>
        <w:rPr>
          <w:b/>
          <w:sz w:val="24"/>
          <w:szCs w:val="24"/>
        </w:rPr>
        <w:t>Guidelines for offering</w:t>
      </w:r>
    </w:p>
    <w:p w:rsidR="00406945" w:rsidRPr="00406945" w:rsidRDefault="00406945" w:rsidP="00406945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406945">
        <w:rPr>
          <w:sz w:val="24"/>
          <w:szCs w:val="24"/>
        </w:rPr>
        <w:t>Bring a very short reflection on the importance of giving</w:t>
      </w:r>
      <w:r>
        <w:rPr>
          <w:sz w:val="24"/>
          <w:szCs w:val="24"/>
        </w:rPr>
        <w:t xml:space="preserve"> (1min)</w:t>
      </w:r>
      <w:r w:rsidRPr="00406945">
        <w:rPr>
          <w:sz w:val="24"/>
          <w:szCs w:val="24"/>
        </w:rPr>
        <w:t>. Ideally linking it in some way to how our giving helps us achieve what God is calling our church to do (mission statement)</w:t>
      </w:r>
      <w:r>
        <w:rPr>
          <w:sz w:val="24"/>
          <w:szCs w:val="24"/>
        </w:rPr>
        <w:t xml:space="preserve"> and or the importance of having a willing, generous and cheerful spirit in our giving</w:t>
      </w:r>
      <w:r w:rsidRPr="00406945">
        <w:rPr>
          <w:sz w:val="24"/>
          <w:szCs w:val="24"/>
        </w:rPr>
        <w:t xml:space="preserve">. </w:t>
      </w:r>
    </w:p>
    <w:p w:rsidR="00406945" w:rsidRPr="00406945" w:rsidRDefault="00406945" w:rsidP="00406945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You can do a little reflection</w:t>
      </w:r>
      <w:r w:rsidRPr="00406945">
        <w:rPr>
          <w:sz w:val="24"/>
          <w:szCs w:val="24"/>
        </w:rPr>
        <w:t xml:space="preserve"> while helpers are moving around with the bags. </w:t>
      </w:r>
    </w:p>
    <w:p w:rsidR="00406945" w:rsidRPr="00406945" w:rsidRDefault="00406945" w:rsidP="00406945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406945">
        <w:rPr>
          <w:sz w:val="24"/>
          <w:szCs w:val="24"/>
        </w:rPr>
        <w:t xml:space="preserve">You will need to ask 2 people to help in this way. This could be the same people who are doing communion or different.  </w:t>
      </w:r>
    </w:p>
    <w:p w:rsidR="00406945" w:rsidRDefault="00406945" w:rsidP="00406945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406945">
        <w:rPr>
          <w:sz w:val="24"/>
          <w:szCs w:val="24"/>
        </w:rPr>
        <w:t xml:space="preserve">Make sure the collection </w:t>
      </w:r>
      <w:proofErr w:type="gramStart"/>
      <w:r w:rsidRPr="00406945">
        <w:rPr>
          <w:sz w:val="24"/>
          <w:szCs w:val="24"/>
        </w:rPr>
        <w:t>bag are</w:t>
      </w:r>
      <w:proofErr w:type="gramEnd"/>
      <w:r w:rsidRPr="00406945">
        <w:rPr>
          <w:sz w:val="24"/>
          <w:szCs w:val="24"/>
        </w:rPr>
        <w:t xml:space="preserve"> up the front before the services starts. If not ask Mark, Travis or Andrew. </w:t>
      </w:r>
    </w:p>
    <w:p w:rsidR="00406945" w:rsidRPr="00406945" w:rsidRDefault="00406945" w:rsidP="00406945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Feel free to pray for the offering after it is collected (or Andrew or Travis can do this). </w:t>
      </w:r>
      <w:bookmarkStart w:id="0" w:name="_GoBack"/>
      <w:bookmarkEnd w:id="0"/>
    </w:p>
    <w:sectPr w:rsidR="00406945" w:rsidRPr="00406945" w:rsidSect="00C36F5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525B7"/>
    <w:multiLevelType w:val="hybridMultilevel"/>
    <w:tmpl w:val="10A61B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4E6BFE"/>
    <w:multiLevelType w:val="hybridMultilevel"/>
    <w:tmpl w:val="92A68F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D47220"/>
    <w:multiLevelType w:val="hybridMultilevel"/>
    <w:tmpl w:val="2D0EDE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547"/>
    <w:rsid w:val="0028415F"/>
    <w:rsid w:val="002D75E7"/>
    <w:rsid w:val="003305CC"/>
    <w:rsid w:val="00351547"/>
    <w:rsid w:val="00406945"/>
    <w:rsid w:val="00620DAE"/>
    <w:rsid w:val="006D3E3A"/>
    <w:rsid w:val="006F2960"/>
    <w:rsid w:val="0090251A"/>
    <w:rsid w:val="00A858A9"/>
    <w:rsid w:val="00C36F58"/>
    <w:rsid w:val="00CB5A12"/>
    <w:rsid w:val="00CE520A"/>
    <w:rsid w:val="00D3420F"/>
    <w:rsid w:val="00D50C8C"/>
    <w:rsid w:val="00F36A22"/>
    <w:rsid w:val="00F65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154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0C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0C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154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0C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0C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East</dc:creator>
  <cp:lastModifiedBy>Andrew East</cp:lastModifiedBy>
  <cp:revision>8</cp:revision>
  <cp:lastPrinted>2012-11-01T04:55:00Z</cp:lastPrinted>
  <dcterms:created xsi:type="dcterms:W3CDTF">2013-05-13T02:41:00Z</dcterms:created>
  <dcterms:modified xsi:type="dcterms:W3CDTF">2016-02-17T23:23:00Z</dcterms:modified>
</cp:coreProperties>
</file>